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8E" w:rsidRPr="00927905" w:rsidRDefault="0042618E" w:rsidP="0042618E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 w:rsidRPr="00927905">
        <w:rPr>
          <w:rFonts w:ascii="宋体" w:eastAsia="宋体" w:hAnsi="宋体" w:hint="eastAsia"/>
          <w:sz w:val="52"/>
          <w:szCs w:val="52"/>
        </w:rPr>
        <w:t>第八单元</w:t>
      </w:r>
    </w:p>
    <w:p w:rsidR="0042618E" w:rsidRPr="00A94656" w:rsidRDefault="0042618E" w:rsidP="0042618E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24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司 马 光</w:t>
      </w:r>
    </w:p>
    <w:p w:rsidR="0042618E" w:rsidRPr="00A94656" w:rsidRDefault="0042618E" w:rsidP="0042618E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/>
          <w:noProof/>
          <w:sz w:val="44"/>
          <w:szCs w:val="44"/>
        </w:rPr>
        <w:drawing>
          <wp:inline distT="0" distB="0" distL="0" distR="0">
            <wp:extent cx="2097360" cy="360000"/>
            <wp:effectExtent l="0" t="0" r="0" b="0"/>
            <wp:docPr id="216" name="bt01.jpg" descr="id:2147492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会认“皆、弃”等生字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会写“司、庭”等生字。</w:t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学会借助注释和工具书理解词语、句子的意思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能用自己的话讲述故事。</w:t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反复朗读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直至成诵。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掌握学习文言文的一般方法。</w:t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学会借助注释和工具书理解词句的意思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能用自己的话复述全文。联系实际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说说学习课文的体会。</w:t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掌握学习文言文的一般方法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在反复诵读中品味古文独具魅力的语言。</w:t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课前搜集文言文的有关知识。</w:t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42618E" w:rsidRPr="005500FA" w:rsidRDefault="0042618E" w:rsidP="0042618E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17" name="bt02.jpg" descr="id:2147492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18E" w:rsidRPr="005500FA" w:rsidRDefault="0042618E" w:rsidP="0042618E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2618E" w:rsidRPr="005500FA" w:rsidTr="00B21A2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42618E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出示图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司马光救友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看见大屏幕上的这幅画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大家会想起哪个故事呢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司马光砸缸。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就是司马光砸缸。这个故事最早是以文言文的形式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被记录在我国的一本历史书——《宋史》里面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今天我们就来学习这个故事的文言版本。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2618E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二、初读课文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自读课文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多角度解决生字生词问题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做到读准字音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读通句子。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看大屏幕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把本课生字读一读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每个生字读两遍。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司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庭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登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跌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众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弃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持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生字解决了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再读一遍课文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试着读出停顿。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谁能把这篇古文读给大家听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抽读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请其他同学注意听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如果他有什么地方读得不够好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可以提出意见。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学生点评。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刚才几位同学都能做到“音准”“文顺”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但老师觉得你们的停顿还掌握得不太好。现在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请听老师范读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可以拿出铅笔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一边听一边体会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哪里该断句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哪里该重读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做上记号。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教师读两遍。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2618E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6.</w:t>
            </w:r>
            <w:r w:rsidRPr="005500FA">
              <w:rPr>
                <w:rFonts w:ascii="宋体" w:eastAsia="宋体" w:hAnsi="宋体" w:hint="eastAsia"/>
                <w:szCs w:val="21"/>
              </w:rPr>
              <w:t>这次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请大家跟着老师小声读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看做下的停顿和重音的记录是否合适。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7.</w:t>
            </w:r>
            <w:r w:rsidRPr="005500FA">
              <w:rPr>
                <w:rFonts w:ascii="宋体" w:eastAsia="宋体" w:hAnsi="宋体" w:hint="eastAsia"/>
                <w:szCs w:val="21"/>
              </w:rPr>
              <w:t>现在的感觉和刚开始自己读不一样了吧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古文要慢慢读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反复读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才能读出味道来</w:t>
            </w:r>
            <w:r w:rsidRPr="005500FA">
              <w:rPr>
                <w:rFonts w:ascii="宋体" w:eastAsia="宋体" w:hAnsi="宋体"/>
                <w:szCs w:val="21"/>
              </w:rPr>
              <w:t>!(</w:t>
            </w:r>
            <w:r w:rsidRPr="005500FA">
              <w:rPr>
                <w:rFonts w:ascii="宋体" w:eastAsia="宋体" w:hAnsi="宋体" w:hint="eastAsia"/>
                <w:szCs w:val="21"/>
              </w:rPr>
              <w:t>再齐读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2618E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课文第一句话告诉我们什么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教师引导翻译词句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并出示单字解释。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事情发生的地点。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院子里。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从哪个字可以看出来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——“庭”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大家找到这个字了吗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我们把它勾出来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还可以做上笔记。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故事里的人物——“群儿”。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这群孩子在做什么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哪个字能说明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——“戏”。“于”就是“在”的意思。“戏于庭”就是……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抽学生翻译。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谁能把我们刚才理解到的信息连起来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给大家说一说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翻译全句。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司马光和一群小朋友在院子里做游戏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肯定是玩儿得非常高兴。可是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就在这个时候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意外发生了……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指读。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一儿登瓮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足跌没水中。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老师注意到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有的同学在阅读本句时停顿还掌握得不是特别好。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指导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范读、齐读。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原来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院子里有个大家伙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“瓮”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大家从哪里能了解到这个字的意思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注释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没错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借助注释理解相关内容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是学习文言文的好方法。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在本句中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还有哪些字是你们在阅读中弄明白的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“足”“跌”“没”……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汇报学习情况。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是否还有未理解的字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提出来让大家帮帮你。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现在谁能够看着大屏幕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把事情的起因给同学们说一说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翻译本句。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2618E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小组内互相交流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借助汉语拼音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读准生字的字音。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记住字形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引导学生认真观察“我会写”中的七个字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组织学生讨论在书写中应注意什么。学生交流识字方法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如“换偏旁、猜字谜、组词识字”等。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42618E" w:rsidRPr="005500FA" w:rsidRDefault="0042618E" w:rsidP="0042618E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2618E" w:rsidRPr="005500FA" w:rsidTr="00B21A2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42618E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上节课我们学习了本课的生字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了解了这个故事发生的原因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这节课我们继续走进文言文版本的“司马光砸缸”。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2618E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二、继续学习课文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在这危急的关头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其他孩子是怎么做的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抽读。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众皆弃去。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范读。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2618E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</w:t>
            </w:r>
            <w:r w:rsidRPr="005500FA">
              <w:rPr>
                <w:rFonts w:ascii="宋体" w:eastAsia="宋体" w:hAnsi="宋体" w:hint="eastAsia"/>
                <w:szCs w:val="21"/>
              </w:rPr>
              <w:t>自读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再读读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“多读几遍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其义自见”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试一试。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通过阅读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大家了解了哪些字的意思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生自由回答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教师相机点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拨。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还有没有不理解的字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老师来考考你们……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查缺补漏。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在这千钧一发之际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“众皆弃去”。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翻译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其他的孩子都放弃而离开。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想象一下孩子们当时的表情、心理、动作。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进一步理解体会。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司马光是怎么做的呢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屏幕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“持石击瓮破之”。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抽生完整地翻译全句。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结果。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水迸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儿得活。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孩子得救了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真是让人松了一口气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让我们一块儿来读读这令人欣慰的结局吧</w:t>
            </w:r>
            <w:r w:rsidRPr="005500FA">
              <w:rPr>
                <w:rFonts w:ascii="宋体" w:eastAsia="宋体" w:hAnsi="宋体"/>
                <w:szCs w:val="21"/>
              </w:rPr>
              <w:t>!(</w:t>
            </w:r>
            <w:r w:rsidRPr="005500FA">
              <w:rPr>
                <w:rFonts w:ascii="宋体" w:eastAsia="宋体" w:hAnsi="宋体" w:hint="eastAsia"/>
                <w:szCs w:val="21"/>
              </w:rPr>
              <w:t>齐读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司马光的做法和其他的孩子相比较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你觉得有什么不同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评价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谈品质。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指导背诵。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这节课我们通过反复朗读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初步领略到了文言文的魅力。现在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请大家熟读成诵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把它放进自己的知识宝库里吧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2618E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三、畅谈收获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我们遇到突发事情时不要慌张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应该积极地想办法。同时我们还应该知道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背诵文言文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一般要先想想故事的内容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再背诵。想一句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背一句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就容易许多。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42618E" w:rsidRPr="005500FA" w:rsidRDefault="0042618E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你还能想出其他好方法救出掉进缸里的小朋友吗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618E" w:rsidRPr="005500FA" w:rsidRDefault="0042618E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42618E" w:rsidRPr="005500FA" w:rsidRDefault="0042618E" w:rsidP="0042618E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18" name="bt03.jpg" descr="id:2147492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42618E" w:rsidRDefault="0042618E" w:rsidP="0042618E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司马光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众:弃　去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光:持　击　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儿:得　活</m:t>
                  </m:r>
                </m:e>
              </m:mr>
            </m:m>
          </m:e>
        </m:d>
      </m:oMath>
      <w:r w:rsidRPr="005500FA">
        <w:rPr>
          <w:rFonts w:ascii="宋体" w:eastAsia="宋体" w:hAnsi="宋体" w:hint="eastAsia"/>
          <w:szCs w:val="21"/>
        </w:rPr>
        <w:t>沉着勇敢</w:t>
      </w:r>
    </w:p>
    <w:p w:rsidR="0042618E" w:rsidRPr="005500FA" w:rsidRDefault="0042618E" w:rsidP="0042618E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lastRenderedPageBreak/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这节课我们通过反复朗读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初步领略了文言文的魅力。通过朗读感悟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很容易理解司马光爱动脑筋、机智敏捷的特点。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教学完《司马光》后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我在拓展延伸阶段问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你还能想出其他好方法救出掉进缸里的小朋友吗</w:t>
      </w:r>
      <w:r w:rsidRPr="005500FA">
        <w:rPr>
          <w:rFonts w:ascii="宋体" w:eastAsia="宋体" w:hAnsi="宋体"/>
          <w:szCs w:val="21"/>
        </w:rPr>
        <w:t>?</w:t>
      </w:r>
      <w:r w:rsidRPr="005500FA">
        <w:rPr>
          <w:rFonts w:ascii="宋体" w:eastAsia="宋体" w:hAnsi="宋体" w:hint="eastAsia"/>
          <w:szCs w:val="21"/>
        </w:rPr>
        <w:t>此问题一经抛出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学生们便叽叽喳喳地谈论开了。每次在班上汇报交流时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学生们的脸上便会被沮丧之情笼罩着。为什么呢</w:t>
      </w:r>
      <w:r w:rsidRPr="005500FA">
        <w:rPr>
          <w:rFonts w:ascii="宋体" w:eastAsia="宋体" w:hAnsi="宋体"/>
          <w:szCs w:val="21"/>
        </w:rPr>
        <w:t>?</w:t>
      </w:r>
      <w:r w:rsidRPr="005500FA">
        <w:rPr>
          <w:rFonts w:ascii="宋体" w:eastAsia="宋体" w:hAnsi="宋体" w:hint="eastAsia"/>
          <w:szCs w:val="21"/>
        </w:rPr>
        <w:t>原因很简单——孩子年纪小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思维较单一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提出的解救方法不成熟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跟司马光的“砸缸”做比较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还是逊色多了。</w:t>
      </w:r>
    </w:p>
    <w:p w:rsidR="0042618E" w:rsidRPr="005500FA" w:rsidRDefault="0042618E" w:rsidP="0042618E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拓展训练不是让学生钻牛角尖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走死胡同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浇灭学生创作的火花。而是要引导学生在现有生活经验积累的基础上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积极思维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展开想象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大胆创新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展示个性。</w:t>
      </w:r>
    </w:p>
    <w:p w:rsidR="005D27EC" w:rsidRPr="0042618E" w:rsidRDefault="005D27EC"/>
    <w:sectPr w:rsidR="005D27EC" w:rsidRPr="0042618E" w:rsidSect="005D2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618E"/>
    <w:rsid w:val="0042618E"/>
    <w:rsid w:val="005D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8E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618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618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2021-08-12T01:50:00Z</dcterms:created>
  <dcterms:modified xsi:type="dcterms:W3CDTF">2021-08-12T01:51:00Z</dcterms:modified>
</cp:coreProperties>
</file>